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40" w:rsidRPr="00762E40" w:rsidRDefault="00762E40" w:rsidP="00762E4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62E40">
        <w:rPr>
          <w:rFonts w:ascii="Tahoma" w:eastAsia="Times New Roman" w:hAnsi="Tahoma" w:cs="Tahoma"/>
          <w:color w:val="000000"/>
          <w:sz w:val="24"/>
          <w:szCs w:val="24"/>
        </w:rPr>
        <w:t>Information to access Rotary District Planning:</w:t>
      </w:r>
    </w:p>
    <w:p w:rsidR="00762E40" w:rsidRPr="00762E40" w:rsidRDefault="00762E40" w:rsidP="00762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6" w:tooltip="http://www.rotarydistrictplanning.org/" w:history="1">
        <w:r w:rsidRPr="00762E40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www.rotarydistrictplanning.org</w:t>
        </w:r>
      </w:hyperlink>
      <w:r w:rsidRPr="00762E40">
        <w:rPr>
          <w:rFonts w:ascii="Tahoma" w:eastAsia="Times New Roman" w:hAnsi="Tahoma" w:cs="Tahoma"/>
          <w:color w:val="000000"/>
          <w:sz w:val="24"/>
          <w:szCs w:val="24"/>
        </w:rPr>
        <w:t> - Username and password (same as Rotary.org)</w:t>
      </w:r>
    </w:p>
    <w:p w:rsidR="00762E40" w:rsidRPr="00762E40" w:rsidRDefault="00762E40" w:rsidP="00762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62E40">
        <w:rPr>
          <w:rFonts w:ascii="Tahoma" w:eastAsia="Times New Roman" w:hAnsi="Tahoma" w:cs="Tahoma"/>
          <w:color w:val="000000"/>
          <w:sz w:val="24"/>
          <w:szCs w:val="24"/>
        </w:rPr>
        <w:t xml:space="preserve">User guide to the Website (attached) </w:t>
      </w:r>
    </w:p>
    <w:p w:rsidR="00762E40" w:rsidRPr="00762E40" w:rsidRDefault="00762E40" w:rsidP="00762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62E40">
        <w:rPr>
          <w:rFonts w:ascii="Tahoma" w:eastAsia="Times New Roman" w:hAnsi="Tahoma" w:cs="Tahoma"/>
          <w:color w:val="000000"/>
          <w:sz w:val="24"/>
          <w:szCs w:val="24"/>
        </w:rPr>
        <w:t xml:space="preserve">Website Video  - Overview - </w:t>
      </w:r>
      <w:hyperlink r:id="rId7" w:tooltip="https://www.youtube.com/watch?v=XWc3eCLh824" w:history="1">
        <w:r w:rsidRPr="00762E40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https://www.youtube.com/watch?v=XWc3eCLh824</w:t>
        </w:r>
      </w:hyperlink>
      <w:r w:rsidRPr="00762E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762E40" w:rsidRPr="00762E40" w:rsidRDefault="00762E40" w:rsidP="00762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62E40">
        <w:rPr>
          <w:rFonts w:ascii="Tahoma" w:eastAsia="Times New Roman" w:hAnsi="Tahoma" w:cs="Tahoma"/>
          <w:color w:val="000000"/>
          <w:sz w:val="24"/>
          <w:szCs w:val="24"/>
        </w:rPr>
        <w:t>Website Video -  Case Study - </w:t>
      </w:r>
      <w:hyperlink r:id="rId8" w:tooltip="https://www.youtube.com/watch?v=sS9VP3FJGfc" w:history="1">
        <w:r w:rsidRPr="00762E40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https://www.youtube.com/watch?v=sS9VP3FJGfc</w:t>
        </w:r>
      </w:hyperlink>
    </w:p>
    <w:p w:rsidR="00762E40" w:rsidRPr="00762E40" w:rsidRDefault="00762E40" w:rsidP="00762E4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62E40">
        <w:rPr>
          <w:rFonts w:ascii="Tahoma" w:eastAsia="Times New Roman" w:hAnsi="Tahoma" w:cs="Tahoma"/>
          <w:color w:val="222222"/>
          <w:sz w:val="24"/>
          <w:szCs w:val="24"/>
        </w:rPr>
        <w:t>Please let me know if you need any additional information</w:t>
      </w:r>
    </w:p>
    <w:p w:rsidR="00FF75A4" w:rsidRDefault="00FF75A4">
      <w:bookmarkStart w:id="0" w:name="_GoBack"/>
      <w:bookmarkEnd w:id="0"/>
    </w:p>
    <w:sectPr w:rsidR="00FF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59DA"/>
    <w:multiLevelType w:val="multilevel"/>
    <w:tmpl w:val="AD7C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40"/>
    <w:rsid w:val="00762E40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9VP3FJGf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Wc3eCLh8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districtplanning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Jones</dc:creator>
  <cp:lastModifiedBy>Richard Jones</cp:lastModifiedBy>
  <cp:revision>1</cp:revision>
  <dcterms:created xsi:type="dcterms:W3CDTF">2015-07-20T19:08:00Z</dcterms:created>
  <dcterms:modified xsi:type="dcterms:W3CDTF">2015-07-20T19:09:00Z</dcterms:modified>
</cp:coreProperties>
</file>